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5C" w:rsidRPr="00A84DDD" w:rsidRDefault="00BB605C">
      <w:pPr>
        <w:rPr>
          <w:sz w:val="20"/>
        </w:rPr>
      </w:pPr>
    </w:p>
    <w:p w:rsidR="004C44BC" w:rsidRPr="008508D3" w:rsidRDefault="008508D3" w:rsidP="00065D3C">
      <w:pPr>
        <w:keepNext/>
        <w:keepLines/>
        <w:spacing w:before="600" w:line="360" w:lineRule="auto"/>
        <w:jc w:val="center"/>
        <w:outlineLvl w:val="0"/>
        <w:rPr>
          <w:rFonts w:ascii="Raleway" w:eastAsia="+mn-ea" w:hAnsi="Raleway" w:cs="+mn-cs"/>
          <w:color w:val="78B727"/>
          <w:kern w:val="24"/>
          <w:sz w:val="24"/>
          <w:szCs w:val="44"/>
          <w:lang w:val="en-US"/>
        </w:rPr>
      </w:pPr>
      <w:r w:rsidRPr="008508D3">
        <w:rPr>
          <w:rFonts w:ascii="Raleway" w:eastAsia="Times New Roman" w:hAnsi="Raleway" w:cs="Arial"/>
          <w:b/>
          <w:bCs/>
          <w:color w:val="00A8E4"/>
          <w:kern w:val="36"/>
          <w:sz w:val="40"/>
          <w:szCs w:val="45"/>
          <w:lang w:val="en-US"/>
        </w:rPr>
        <w:t xml:space="preserve">Field Service </w:t>
      </w:r>
      <w:proofErr w:type="spellStart"/>
      <w:r w:rsidRPr="008508D3">
        <w:rPr>
          <w:rFonts w:ascii="Raleway" w:eastAsia="Times New Roman" w:hAnsi="Raleway" w:cs="Arial"/>
          <w:b/>
          <w:bCs/>
          <w:color w:val="00A8E4"/>
          <w:kern w:val="36"/>
          <w:sz w:val="40"/>
          <w:szCs w:val="45"/>
          <w:lang w:val="en-US"/>
        </w:rPr>
        <w:t>Teamleader</w:t>
      </w:r>
      <w:proofErr w:type="spellEnd"/>
      <w:r w:rsidR="00FF49F0" w:rsidRPr="008508D3">
        <w:rPr>
          <w:rFonts w:ascii="Raleway" w:eastAsia="Times New Roman" w:hAnsi="Raleway" w:cs="Arial"/>
          <w:b/>
          <w:bCs/>
          <w:color w:val="00A8E4"/>
          <w:kern w:val="36"/>
          <w:sz w:val="40"/>
          <w:szCs w:val="45"/>
          <w:lang w:val="en-US"/>
        </w:rPr>
        <w:br/>
      </w:r>
      <w:proofErr w:type="spellStart"/>
      <w:r w:rsidR="001F39FF" w:rsidRPr="008508D3">
        <w:rPr>
          <w:rFonts w:ascii="Raleway" w:eastAsia="+mn-ea" w:hAnsi="Raleway" w:cs="+mn-cs"/>
          <w:color w:val="78B727"/>
          <w:kern w:val="24"/>
          <w:sz w:val="24"/>
          <w:szCs w:val="44"/>
          <w:lang w:val="en-US"/>
        </w:rPr>
        <w:t>Industriële</w:t>
      </w:r>
      <w:proofErr w:type="spellEnd"/>
      <w:r w:rsidR="004C44BC" w:rsidRPr="008508D3">
        <w:rPr>
          <w:rFonts w:ascii="Raleway" w:eastAsia="+mn-ea" w:hAnsi="Raleway" w:cs="+mn-cs"/>
          <w:color w:val="78B727"/>
          <w:kern w:val="24"/>
          <w:sz w:val="24"/>
          <w:szCs w:val="44"/>
          <w:lang w:val="en-US"/>
        </w:rPr>
        <w:t xml:space="preserve"> </w:t>
      </w:r>
      <w:proofErr w:type="spellStart"/>
      <w:r w:rsidR="004C44BC" w:rsidRPr="008508D3">
        <w:rPr>
          <w:rFonts w:ascii="Raleway" w:eastAsia="+mn-ea" w:hAnsi="Raleway" w:cs="+mn-cs"/>
          <w:color w:val="78B727"/>
          <w:kern w:val="24"/>
          <w:sz w:val="24"/>
          <w:szCs w:val="44"/>
          <w:lang w:val="en-US"/>
        </w:rPr>
        <w:t>koeling</w:t>
      </w:r>
      <w:proofErr w:type="spellEnd"/>
    </w:p>
    <w:p w:rsidR="004C44BC" w:rsidRPr="00FF49F0" w:rsidRDefault="00FF49F0" w:rsidP="00FF49F0">
      <w:pPr>
        <w:spacing w:line="360" w:lineRule="auto"/>
        <w:rPr>
          <w:rFonts w:ascii="Raleway" w:eastAsia="+mn-ea" w:hAnsi="Raleway" w:cs="+mn-cs"/>
          <w:b/>
          <w:kern w:val="24"/>
          <w:sz w:val="20"/>
          <w:szCs w:val="20"/>
        </w:rPr>
      </w:pPr>
      <w:r>
        <w:rPr>
          <w:rFonts w:ascii="Raleway" w:eastAsia="+mn-ea" w:hAnsi="Raleway" w:cs="+mn-cs"/>
          <w:b/>
          <w:kern w:val="24"/>
          <w:sz w:val="20"/>
          <w:szCs w:val="20"/>
        </w:rPr>
        <w:t>Over ons</w:t>
      </w:r>
    </w:p>
    <w:p w:rsidR="00CD4AC9" w:rsidRDefault="008508D3" w:rsidP="00065D3C">
      <w:pPr>
        <w:spacing w:line="360" w:lineRule="auto"/>
        <w:jc w:val="both"/>
        <w:rPr>
          <w:rFonts w:ascii="Raleway" w:hAnsi="Raleway"/>
          <w:sz w:val="18"/>
          <w:szCs w:val="18"/>
        </w:rPr>
      </w:pPr>
      <w:proofErr w:type="spellStart"/>
      <w:r w:rsidRPr="00D9485E">
        <w:rPr>
          <w:rFonts w:ascii="Raleway" w:hAnsi="Raleway"/>
          <w:sz w:val="18"/>
          <w:szCs w:val="18"/>
        </w:rPr>
        <w:t>Cooling</w:t>
      </w:r>
      <w:proofErr w:type="spellEnd"/>
      <w:r w:rsidRPr="00D9485E">
        <w:rPr>
          <w:rFonts w:ascii="Raleway" w:hAnsi="Raleway"/>
          <w:sz w:val="18"/>
          <w:szCs w:val="18"/>
        </w:rPr>
        <w:t xml:space="preserve">, </w:t>
      </w:r>
      <w:proofErr w:type="spellStart"/>
      <w:r w:rsidRPr="00D9485E">
        <w:rPr>
          <w:rFonts w:ascii="Raleway" w:hAnsi="Raleway"/>
          <w:sz w:val="18"/>
          <w:szCs w:val="18"/>
        </w:rPr>
        <w:t>our</w:t>
      </w:r>
      <w:proofErr w:type="spellEnd"/>
      <w:r w:rsidRPr="00D9485E">
        <w:rPr>
          <w:rFonts w:ascii="Raleway" w:hAnsi="Raleway"/>
          <w:sz w:val="18"/>
          <w:szCs w:val="18"/>
        </w:rPr>
        <w:t xml:space="preserve"> nature!  </w:t>
      </w:r>
      <w:proofErr w:type="spellStart"/>
      <w:r w:rsidRPr="00D9485E">
        <w:rPr>
          <w:rFonts w:ascii="Raleway" w:hAnsi="Raleway"/>
          <w:sz w:val="18"/>
          <w:szCs w:val="18"/>
        </w:rPr>
        <w:t>Sabcobel</w:t>
      </w:r>
      <w:proofErr w:type="spellEnd"/>
      <w:r w:rsidRPr="00D9485E">
        <w:rPr>
          <w:rFonts w:ascii="Raleway" w:hAnsi="Raleway"/>
          <w:sz w:val="18"/>
          <w:szCs w:val="18"/>
        </w:rPr>
        <w:t xml:space="preserve"> </w:t>
      </w:r>
      <w:r w:rsidR="006601F1">
        <w:rPr>
          <w:rFonts w:ascii="Raleway" w:hAnsi="Raleway"/>
          <w:sz w:val="18"/>
          <w:szCs w:val="18"/>
        </w:rPr>
        <w:t>is  een familiebedrijf, actief in de koudetechniek</w:t>
      </w:r>
      <w:r w:rsidR="00D9362A" w:rsidRPr="00D9485E">
        <w:rPr>
          <w:rFonts w:ascii="Raleway" w:hAnsi="Raleway"/>
          <w:sz w:val="18"/>
          <w:szCs w:val="18"/>
        </w:rPr>
        <w:t xml:space="preserve"> </w:t>
      </w:r>
      <w:r w:rsidR="006601F1">
        <w:rPr>
          <w:rFonts w:ascii="Raleway" w:hAnsi="Raleway"/>
          <w:sz w:val="18"/>
          <w:szCs w:val="18"/>
        </w:rPr>
        <w:t>en loopt warm voor duurzame oplossingen.</w:t>
      </w:r>
      <w:r w:rsidR="00D9362A" w:rsidRPr="00D9485E">
        <w:rPr>
          <w:rFonts w:ascii="Raleway" w:hAnsi="Raleway"/>
          <w:sz w:val="18"/>
          <w:szCs w:val="18"/>
        </w:rPr>
        <w:t xml:space="preserve"> </w:t>
      </w:r>
      <w:r w:rsidR="006601F1">
        <w:rPr>
          <w:rFonts w:ascii="Raleway" w:hAnsi="Raleway"/>
          <w:sz w:val="18"/>
          <w:szCs w:val="18"/>
        </w:rPr>
        <w:t xml:space="preserve">Met onze </w:t>
      </w:r>
      <w:r w:rsidR="00D9362A" w:rsidRPr="00D9485E">
        <w:rPr>
          <w:rFonts w:ascii="Raleway" w:hAnsi="Raleway"/>
          <w:sz w:val="18"/>
          <w:szCs w:val="18"/>
        </w:rPr>
        <w:t xml:space="preserve">installaties </w:t>
      </w:r>
      <w:r w:rsidR="004B5649">
        <w:rPr>
          <w:rFonts w:ascii="Raleway" w:hAnsi="Raleway"/>
          <w:sz w:val="18"/>
          <w:szCs w:val="18"/>
        </w:rPr>
        <w:t>beantwoorden we aan de klant zijn koude- en warmtebehoefte met oog voor laag energieverbruik, minimale bedrijfskosten en ecologische voetafdruk.</w:t>
      </w:r>
    </w:p>
    <w:p w:rsidR="00A32487" w:rsidRDefault="00A32487" w:rsidP="00065D3C">
      <w:pPr>
        <w:spacing w:line="360" w:lineRule="auto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Sabcobel-technologie is gebouwd om lang mee te gaan, en regelmatig onderhoud/service tijdens de leve</w:t>
      </w:r>
      <w:r w:rsidR="002059F6">
        <w:rPr>
          <w:rFonts w:ascii="Raleway" w:eastAsia="+mn-ea" w:hAnsi="Raleway" w:cs="+mn-cs"/>
          <w:kern w:val="24"/>
          <w:sz w:val="18"/>
          <w:szCs w:val="20"/>
        </w:rPr>
        <w:t>nsduur garandeert optimale prest</w:t>
      </w:r>
      <w:r>
        <w:rPr>
          <w:rFonts w:ascii="Raleway" w:eastAsia="+mn-ea" w:hAnsi="Raleway" w:cs="+mn-cs"/>
          <w:kern w:val="24"/>
          <w:sz w:val="18"/>
          <w:szCs w:val="20"/>
        </w:rPr>
        <w:t xml:space="preserve">aties. Onze servicetechnici houden onze koelinstallaties in uitstekende conditie en verzorgen de service op locatie waaronder; inbedrijfstelling, inspectie, onderhoud, revisies, </w:t>
      </w:r>
      <w:proofErr w:type="spellStart"/>
      <w:r>
        <w:rPr>
          <w:rFonts w:ascii="Raleway" w:eastAsia="+mn-ea" w:hAnsi="Raleway" w:cs="+mn-cs"/>
          <w:kern w:val="24"/>
          <w:sz w:val="18"/>
          <w:szCs w:val="20"/>
        </w:rPr>
        <w:t>trillingsanalyses</w:t>
      </w:r>
      <w:proofErr w:type="spellEnd"/>
      <w:r>
        <w:rPr>
          <w:rFonts w:ascii="Raleway" w:eastAsia="+mn-ea" w:hAnsi="Raleway" w:cs="+mn-cs"/>
          <w:kern w:val="24"/>
          <w:sz w:val="18"/>
          <w:szCs w:val="20"/>
        </w:rPr>
        <w:t xml:space="preserve"> en implementatie van verbetervoorstellen/upgrades. </w:t>
      </w:r>
    </w:p>
    <w:p w:rsidR="00A32487" w:rsidRDefault="00A32487" w:rsidP="00065D3C">
      <w:pPr>
        <w:spacing w:line="360" w:lineRule="auto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 xml:space="preserve">Onze servicetechnici bieden meer dan alleen onderhoud en 24/7 service. Door regelmatig klantencontact, en het vermogen om de klant te begrijpen, helpen zij met configuraties, aanpassingen en verbetervoorstellen te identificeren. Onze technici </w:t>
      </w:r>
      <w:r w:rsidR="00CD4AC9">
        <w:rPr>
          <w:rFonts w:ascii="Raleway" w:eastAsia="+mn-ea" w:hAnsi="Raleway" w:cs="+mn-cs"/>
          <w:kern w:val="24"/>
          <w:sz w:val="18"/>
          <w:szCs w:val="20"/>
        </w:rPr>
        <w:t>“</w:t>
      </w:r>
      <w:proofErr w:type="spellStart"/>
      <w:r w:rsidR="00CD4AC9">
        <w:rPr>
          <w:rFonts w:ascii="Raleway" w:eastAsia="+mn-ea" w:hAnsi="Raleway" w:cs="+mn-cs"/>
          <w:kern w:val="24"/>
          <w:sz w:val="18"/>
          <w:szCs w:val="20"/>
        </w:rPr>
        <w:t>the</w:t>
      </w:r>
      <w:proofErr w:type="spellEnd"/>
      <w:r w:rsidR="00CD4AC9">
        <w:rPr>
          <w:rFonts w:ascii="Raleway" w:eastAsia="+mn-ea" w:hAnsi="Raleway" w:cs="+mn-cs"/>
          <w:kern w:val="24"/>
          <w:sz w:val="18"/>
          <w:szCs w:val="20"/>
        </w:rPr>
        <w:t xml:space="preserve"> cool </w:t>
      </w:r>
      <w:proofErr w:type="spellStart"/>
      <w:r w:rsidR="00CD4AC9">
        <w:rPr>
          <w:rFonts w:ascii="Raleway" w:eastAsia="+mn-ea" w:hAnsi="Raleway" w:cs="+mn-cs"/>
          <w:kern w:val="24"/>
          <w:sz w:val="18"/>
          <w:szCs w:val="20"/>
        </w:rPr>
        <w:t>people</w:t>
      </w:r>
      <w:proofErr w:type="spellEnd"/>
      <w:r w:rsidR="00CD4AC9">
        <w:rPr>
          <w:rFonts w:ascii="Raleway" w:eastAsia="+mn-ea" w:hAnsi="Raleway" w:cs="+mn-cs"/>
          <w:kern w:val="24"/>
          <w:sz w:val="18"/>
          <w:szCs w:val="20"/>
        </w:rPr>
        <w:t xml:space="preserve"> of Sabcobel” </w:t>
      </w:r>
      <w:r>
        <w:rPr>
          <w:rFonts w:ascii="Raleway" w:eastAsia="+mn-ea" w:hAnsi="Raleway" w:cs="+mn-cs"/>
          <w:kern w:val="24"/>
          <w:sz w:val="18"/>
          <w:szCs w:val="20"/>
        </w:rPr>
        <w:t>worden voortdurend bijgeschoold, zodat ze altijd toonaangevende service en advies kunnen geven aan onze klanten.</w:t>
      </w:r>
    </w:p>
    <w:p w:rsidR="00A32487" w:rsidRPr="00A32487" w:rsidRDefault="004C44BC" w:rsidP="00065D3C">
      <w:pPr>
        <w:spacing w:line="360" w:lineRule="auto"/>
        <w:jc w:val="both"/>
        <w:rPr>
          <w:rFonts w:ascii="Raleway" w:eastAsia="+mn-ea" w:hAnsi="Raleway" w:cs="+mn-cs"/>
          <w:kern w:val="24"/>
          <w:sz w:val="18"/>
          <w:szCs w:val="20"/>
        </w:rPr>
      </w:pPr>
      <w:r w:rsidRPr="00FF49F0">
        <w:rPr>
          <w:rFonts w:ascii="Raleway" w:eastAsia="+mn-ea" w:hAnsi="Raleway" w:cs="+mn-cs"/>
          <w:kern w:val="24"/>
          <w:sz w:val="18"/>
          <w:szCs w:val="20"/>
        </w:rPr>
        <w:t>Om onze service afdeling</w:t>
      </w:r>
      <w:r w:rsidR="008508D3">
        <w:rPr>
          <w:rFonts w:ascii="Raleway" w:eastAsia="+mn-ea" w:hAnsi="Raleway" w:cs="+mn-cs"/>
          <w:kern w:val="24"/>
          <w:sz w:val="18"/>
          <w:szCs w:val="20"/>
        </w:rPr>
        <w:t xml:space="preserve"> </w:t>
      </w:r>
      <w:r w:rsidRPr="00FF49F0">
        <w:rPr>
          <w:rFonts w:ascii="Raleway" w:eastAsia="+mn-ea" w:hAnsi="Raleway" w:cs="+mn-cs"/>
          <w:kern w:val="24"/>
          <w:sz w:val="18"/>
          <w:szCs w:val="20"/>
        </w:rPr>
        <w:t>te versterken, zijn wij op zoek naar een</w:t>
      </w:r>
      <w:r w:rsidRPr="00E823A9">
        <w:rPr>
          <w:rFonts w:ascii="Raleway" w:hAnsi="Raleway"/>
        </w:rPr>
        <w:t xml:space="preserve"> </w:t>
      </w:r>
      <w:r w:rsidR="00D9485E">
        <w:rPr>
          <w:rFonts w:ascii="Raleway" w:eastAsia="Times New Roman" w:hAnsi="Raleway" w:cs="Arial"/>
          <w:bCs/>
          <w:color w:val="00A8E4"/>
          <w:kern w:val="36"/>
          <w:sz w:val="18"/>
          <w:szCs w:val="20"/>
        </w:rPr>
        <w:t xml:space="preserve">Field </w:t>
      </w:r>
      <w:r w:rsidR="00C304D0">
        <w:rPr>
          <w:rFonts w:ascii="Raleway" w:eastAsia="Times New Roman" w:hAnsi="Raleway" w:cs="Arial"/>
          <w:bCs/>
          <w:color w:val="00A8E4"/>
          <w:kern w:val="36"/>
          <w:sz w:val="18"/>
          <w:szCs w:val="20"/>
        </w:rPr>
        <w:t>Service Teamleader</w:t>
      </w:r>
      <w:r w:rsidRPr="00E823A9">
        <w:rPr>
          <w:rFonts w:ascii="Raleway" w:hAnsi="Raleway"/>
          <w:b/>
        </w:rPr>
        <w:t>.</w:t>
      </w:r>
    </w:p>
    <w:p w:rsidR="00D9485E" w:rsidRDefault="00D9485E" w:rsidP="000957B6">
      <w:pPr>
        <w:spacing w:line="360" w:lineRule="auto"/>
        <w:rPr>
          <w:rFonts w:ascii="Raleway" w:eastAsia="+mn-ea" w:hAnsi="Raleway" w:cs="+mn-cs"/>
          <w:b/>
          <w:kern w:val="24"/>
          <w:sz w:val="18"/>
          <w:szCs w:val="20"/>
        </w:rPr>
      </w:pPr>
      <w:r>
        <w:rPr>
          <w:rFonts w:ascii="Raleway" w:eastAsia="+mn-ea" w:hAnsi="Raleway" w:cs="+mn-cs"/>
          <w:b/>
          <w:kern w:val="24"/>
          <w:sz w:val="18"/>
          <w:szCs w:val="20"/>
        </w:rPr>
        <w:t>Duurzaamheidsengagement</w:t>
      </w:r>
    </w:p>
    <w:p w:rsidR="00D9485E" w:rsidRDefault="00161BE8" w:rsidP="000957B6">
      <w:pPr>
        <w:spacing w:line="360" w:lineRule="auto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Bij het ontwerp en verdere</w:t>
      </w:r>
      <w:r w:rsidR="00F8736C">
        <w:rPr>
          <w:rFonts w:ascii="Raleway" w:eastAsia="+mn-ea" w:hAnsi="Raleway" w:cs="+mn-cs"/>
          <w:kern w:val="24"/>
          <w:sz w:val="18"/>
          <w:szCs w:val="20"/>
        </w:rPr>
        <w:t xml:space="preserve"> levensloop van een koel</w:t>
      </w:r>
      <w:r>
        <w:rPr>
          <w:rFonts w:ascii="Raleway" w:eastAsia="+mn-ea" w:hAnsi="Raleway" w:cs="+mn-cs"/>
          <w:kern w:val="24"/>
          <w:sz w:val="18"/>
          <w:szCs w:val="20"/>
        </w:rPr>
        <w:t xml:space="preserve">installatie houden we </w:t>
      </w:r>
      <w:r w:rsidR="00362355">
        <w:rPr>
          <w:rFonts w:ascii="Raleway" w:eastAsia="+mn-ea" w:hAnsi="Raleway" w:cs="+mn-cs"/>
          <w:kern w:val="24"/>
          <w:sz w:val="18"/>
          <w:szCs w:val="20"/>
        </w:rPr>
        <w:t>allerlei</w:t>
      </w:r>
      <w:r>
        <w:rPr>
          <w:rFonts w:ascii="Raleway" w:eastAsia="+mn-ea" w:hAnsi="Raleway" w:cs="+mn-cs"/>
          <w:kern w:val="24"/>
          <w:sz w:val="18"/>
          <w:szCs w:val="20"/>
        </w:rPr>
        <w:t xml:space="preserve"> factoren voor ogen: betrouwbaar</w:t>
      </w:r>
      <w:r w:rsidR="00F8736C">
        <w:rPr>
          <w:rFonts w:ascii="Raleway" w:eastAsia="+mn-ea" w:hAnsi="Raleway" w:cs="+mn-cs"/>
          <w:kern w:val="24"/>
          <w:sz w:val="18"/>
          <w:szCs w:val="20"/>
        </w:rPr>
        <w:t xml:space="preserve">heid, </w:t>
      </w:r>
      <w:r>
        <w:rPr>
          <w:rFonts w:ascii="Raleway" w:eastAsia="+mn-ea" w:hAnsi="Raleway" w:cs="+mn-cs"/>
          <w:kern w:val="24"/>
          <w:sz w:val="18"/>
          <w:szCs w:val="20"/>
        </w:rPr>
        <w:t>energiezuinig concept, natuurlijke koudemiddelen, innovatieve systemen voor energie(her)gebruik</w:t>
      </w:r>
      <w:r w:rsidR="00362355">
        <w:rPr>
          <w:rFonts w:ascii="Raleway" w:eastAsia="+mn-ea" w:hAnsi="Raleway" w:cs="+mn-cs"/>
          <w:kern w:val="24"/>
          <w:sz w:val="18"/>
          <w:szCs w:val="20"/>
        </w:rPr>
        <w:t xml:space="preserve"> en</w:t>
      </w:r>
      <w:r w:rsidR="00F8736C">
        <w:rPr>
          <w:rFonts w:ascii="Raleway" w:eastAsia="+mn-ea" w:hAnsi="Raleway" w:cs="+mn-cs"/>
          <w:kern w:val="24"/>
          <w:sz w:val="18"/>
          <w:szCs w:val="20"/>
        </w:rPr>
        <w:t xml:space="preserve"> bijhorende</w:t>
      </w:r>
      <w:r w:rsidR="00362355">
        <w:rPr>
          <w:rFonts w:ascii="Raleway" w:eastAsia="+mn-ea" w:hAnsi="Raleway" w:cs="+mn-cs"/>
          <w:kern w:val="24"/>
          <w:sz w:val="18"/>
          <w:szCs w:val="20"/>
        </w:rPr>
        <w:t xml:space="preserve"> automatisatie. </w:t>
      </w:r>
      <w:r w:rsidR="00F8736C">
        <w:rPr>
          <w:rFonts w:ascii="Raleway" w:eastAsia="+mn-ea" w:hAnsi="Raleway" w:cs="+mn-cs"/>
          <w:kern w:val="24"/>
          <w:sz w:val="18"/>
          <w:szCs w:val="20"/>
        </w:rPr>
        <w:t>Natuurlijke koudemiddelen als a</w:t>
      </w:r>
      <w:r w:rsidR="00362355">
        <w:rPr>
          <w:rFonts w:ascii="Raleway" w:eastAsia="+mn-ea" w:hAnsi="Raleway" w:cs="+mn-cs"/>
          <w:kern w:val="24"/>
          <w:sz w:val="18"/>
          <w:szCs w:val="20"/>
        </w:rPr>
        <w:t>mmoniak, CO2 en koelwaterstoffen spelen een sleutelrol bij de bescherming van onze planeet.</w:t>
      </w:r>
      <w:r w:rsidR="00F8736C">
        <w:rPr>
          <w:rFonts w:ascii="Raleway" w:eastAsia="+mn-ea" w:hAnsi="Raleway" w:cs="+mn-cs"/>
          <w:kern w:val="24"/>
          <w:sz w:val="18"/>
          <w:szCs w:val="20"/>
        </w:rPr>
        <w:t xml:space="preserve"> </w:t>
      </w:r>
    </w:p>
    <w:p w:rsidR="00D9485E" w:rsidRPr="00E46940" w:rsidRDefault="00D9485E" w:rsidP="000957B6">
      <w:pPr>
        <w:spacing w:line="360" w:lineRule="auto"/>
        <w:rPr>
          <w:rFonts w:ascii="Raleway" w:eastAsia="+mn-ea" w:hAnsi="Raleway" w:cs="+mn-cs"/>
          <w:b/>
          <w:kern w:val="24"/>
          <w:sz w:val="18"/>
          <w:szCs w:val="20"/>
        </w:rPr>
      </w:pPr>
      <w:r w:rsidRPr="00E46940">
        <w:rPr>
          <w:rFonts w:ascii="Raleway" w:eastAsia="+mn-ea" w:hAnsi="Raleway" w:cs="+mn-cs"/>
          <w:b/>
          <w:kern w:val="24"/>
          <w:sz w:val="18"/>
          <w:szCs w:val="20"/>
        </w:rPr>
        <w:t>Innovatie</w:t>
      </w:r>
      <w:r w:rsidR="00E46940">
        <w:rPr>
          <w:rFonts w:ascii="Raleway" w:eastAsia="+mn-ea" w:hAnsi="Raleway" w:cs="+mn-cs"/>
          <w:b/>
          <w:kern w:val="24"/>
          <w:sz w:val="18"/>
          <w:szCs w:val="20"/>
        </w:rPr>
        <w:t xml:space="preserve"> als DNA</w:t>
      </w:r>
    </w:p>
    <w:p w:rsidR="00D9485E" w:rsidRDefault="00F8736C" w:rsidP="000957B6">
      <w:pPr>
        <w:spacing w:line="360" w:lineRule="auto"/>
        <w:rPr>
          <w:rFonts w:ascii="Raleway" w:eastAsia="+mn-ea" w:hAnsi="Raleway" w:cs="+mn-cs"/>
          <w:b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 xml:space="preserve">Sabcobel is trots om als pionier deel te nemen aan de ontwikkeling en verdere optimalisatie van </w:t>
      </w:r>
      <w:r w:rsidR="006601F1">
        <w:rPr>
          <w:rFonts w:ascii="Raleway" w:eastAsia="+mn-ea" w:hAnsi="Raleway" w:cs="+mn-cs"/>
          <w:kern w:val="24"/>
          <w:sz w:val="18"/>
          <w:szCs w:val="20"/>
        </w:rPr>
        <w:t>(</w:t>
      </w:r>
      <w:proofErr w:type="spellStart"/>
      <w:r>
        <w:rPr>
          <w:rFonts w:ascii="Raleway" w:eastAsia="+mn-ea" w:hAnsi="Raleway" w:cs="+mn-cs"/>
          <w:kern w:val="24"/>
          <w:sz w:val="18"/>
          <w:szCs w:val="20"/>
        </w:rPr>
        <w:t>transkritische</w:t>
      </w:r>
      <w:proofErr w:type="spellEnd"/>
      <w:r w:rsidR="006601F1">
        <w:rPr>
          <w:rFonts w:ascii="Raleway" w:eastAsia="+mn-ea" w:hAnsi="Raleway" w:cs="+mn-cs"/>
          <w:kern w:val="24"/>
          <w:sz w:val="18"/>
          <w:szCs w:val="20"/>
        </w:rPr>
        <w:t>)</w:t>
      </w:r>
      <w:r>
        <w:rPr>
          <w:rFonts w:ascii="Raleway" w:eastAsia="+mn-ea" w:hAnsi="Raleway" w:cs="+mn-cs"/>
          <w:kern w:val="24"/>
          <w:sz w:val="18"/>
          <w:szCs w:val="20"/>
        </w:rPr>
        <w:t xml:space="preserve"> CO2 installaties</w:t>
      </w:r>
      <w:r w:rsidR="006601F1">
        <w:rPr>
          <w:rFonts w:ascii="Raleway" w:eastAsia="+mn-ea" w:hAnsi="Raleway" w:cs="+mn-cs"/>
          <w:kern w:val="24"/>
          <w:sz w:val="18"/>
          <w:szCs w:val="20"/>
        </w:rPr>
        <w:t xml:space="preserve"> voor industriële toepassingen</w:t>
      </w:r>
      <w:r>
        <w:rPr>
          <w:rFonts w:ascii="Raleway" w:eastAsia="+mn-ea" w:hAnsi="Raleway" w:cs="+mn-cs"/>
          <w:kern w:val="24"/>
          <w:sz w:val="18"/>
          <w:szCs w:val="20"/>
        </w:rPr>
        <w:t>. Daarnaast helpen we onze klant om uitdagingen op vlak van milieu, wetgeving, veiligheid en beveiliging het hoofd te bieden.</w:t>
      </w:r>
    </w:p>
    <w:p w:rsidR="004C44BC" w:rsidRPr="000957B6" w:rsidRDefault="004C44BC" w:rsidP="000957B6">
      <w:pPr>
        <w:spacing w:line="360" w:lineRule="auto"/>
        <w:rPr>
          <w:rFonts w:ascii="Raleway" w:eastAsia="+mn-ea" w:hAnsi="Raleway" w:cs="+mn-cs"/>
          <w:b/>
          <w:kern w:val="24"/>
          <w:sz w:val="18"/>
          <w:szCs w:val="20"/>
        </w:rPr>
      </w:pPr>
      <w:r w:rsidRPr="000957B6">
        <w:rPr>
          <w:rFonts w:ascii="Raleway" w:eastAsia="+mn-ea" w:hAnsi="Raleway" w:cs="+mn-cs"/>
          <w:b/>
          <w:kern w:val="24"/>
          <w:sz w:val="18"/>
          <w:szCs w:val="20"/>
        </w:rPr>
        <w:t>Jouw takenpakket</w:t>
      </w:r>
    </w:p>
    <w:p w:rsidR="00897DA2" w:rsidRPr="00986C30" w:rsidRDefault="004C44BC" w:rsidP="004C44BC">
      <w:pPr>
        <w:spacing w:after="200"/>
        <w:jc w:val="both"/>
        <w:rPr>
          <w:rFonts w:ascii="Raleway" w:eastAsia="+mn-ea" w:hAnsi="Raleway" w:cs="+mn-cs"/>
          <w:kern w:val="24"/>
          <w:sz w:val="18"/>
          <w:szCs w:val="20"/>
        </w:rPr>
      </w:pPr>
      <w:r w:rsidRPr="000957B6">
        <w:rPr>
          <w:rFonts w:ascii="Raleway" w:eastAsia="+mn-ea" w:hAnsi="Raleway" w:cs="+mn-cs"/>
          <w:kern w:val="24"/>
          <w:sz w:val="18"/>
          <w:szCs w:val="20"/>
        </w:rPr>
        <w:t xml:space="preserve">Als </w:t>
      </w:r>
      <w:r w:rsidR="004B5649">
        <w:rPr>
          <w:rFonts w:ascii="Raleway" w:eastAsia="+mn-ea" w:hAnsi="Raleway" w:cs="+mn-cs"/>
          <w:kern w:val="24"/>
          <w:sz w:val="18"/>
          <w:szCs w:val="20"/>
        </w:rPr>
        <w:t xml:space="preserve">teamleader </w:t>
      </w:r>
      <w:r w:rsidR="00E4260A" w:rsidRPr="00CC7A36">
        <w:rPr>
          <w:rFonts w:ascii="Raleway" w:eastAsia="+mn-ea" w:hAnsi="Raleway" w:cs="+mn-cs"/>
          <w:kern w:val="24"/>
          <w:sz w:val="18"/>
          <w:szCs w:val="20"/>
        </w:rPr>
        <w:t>vervul je volgende rollen</w:t>
      </w:r>
      <w:r w:rsidR="00986C30">
        <w:rPr>
          <w:rFonts w:ascii="Raleway" w:eastAsia="+mn-ea" w:hAnsi="Raleway" w:cs="+mn-cs"/>
          <w:kern w:val="24"/>
          <w:sz w:val="18"/>
          <w:szCs w:val="20"/>
        </w:rPr>
        <w:t>:</w:t>
      </w:r>
    </w:p>
    <w:p w:rsidR="00986C30" w:rsidRDefault="00986C30" w:rsidP="00986C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Coördineer service aanvragen en stuur techniekers aan bij het uitvoeren van hun opdrachten.</w:t>
      </w:r>
    </w:p>
    <w:p w:rsidR="00986C30" w:rsidRDefault="00986C30" w:rsidP="00986C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 xml:space="preserve">Houd toezicht op de teamplanning en benodigde middelen ter opvolging van contracten, </w:t>
      </w:r>
      <w:proofErr w:type="spellStart"/>
      <w:r>
        <w:rPr>
          <w:rFonts w:ascii="Raleway" w:eastAsia="+mn-ea" w:hAnsi="Raleway" w:cs="+mn-cs"/>
          <w:kern w:val="24"/>
          <w:sz w:val="18"/>
          <w:szCs w:val="20"/>
        </w:rPr>
        <w:t>SLA’s</w:t>
      </w:r>
      <w:proofErr w:type="spellEnd"/>
      <w:r>
        <w:rPr>
          <w:rFonts w:ascii="Raleway" w:eastAsia="+mn-ea" w:hAnsi="Raleway" w:cs="+mn-cs"/>
          <w:kern w:val="24"/>
          <w:sz w:val="18"/>
          <w:szCs w:val="20"/>
        </w:rPr>
        <w:t xml:space="preserve"> en technische prestaties.</w:t>
      </w:r>
    </w:p>
    <w:p w:rsidR="002059F6" w:rsidRDefault="002059F6" w:rsidP="002059F6">
      <w:pPr>
        <w:spacing w:line="360" w:lineRule="auto"/>
        <w:jc w:val="both"/>
        <w:rPr>
          <w:rFonts w:ascii="Raleway" w:eastAsia="+mn-ea" w:hAnsi="Raleway" w:cs="+mn-cs"/>
          <w:kern w:val="24"/>
          <w:sz w:val="18"/>
          <w:szCs w:val="20"/>
        </w:rPr>
      </w:pPr>
    </w:p>
    <w:p w:rsidR="002059F6" w:rsidRDefault="002059F6" w:rsidP="002059F6">
      <w:pPr>
        <w:spacing w:line="360" w:lineRule="auto"/>
        <w:jc w:val="both"/>
        <w:rPr>
          <w:rFonts w:ascii="Raleway" w:eastAsia="+mn-ea" w:hAnsi="Raleway" w:cs="+mn-cs"/>
          <w:kern w:val="24"/>
          <w:sz w:val="18"/>
          <w:szCs w:val="20"/>
        </w:rPr>
      </w:pPr>
    </w:p>
    <w:p w:rsidR="002059F6" w:rsidRDefault="002059F6" w:rsidP="002059F6">
      <w:pPr>
        <w:spacing w:line="360" w:lineRule="auto"/>
        <w:jc w:val="both"/>
        <w:rPr>
          <w:rFonts w:ascii="Raleway" w:eastAsia="+mn-ea" w:hAnsi="Raleway" w:cs="+mn-cs"/>
          <w:kern w:val="24"/>
          <w:sz w:val="18"/>
          <w:szCs w:val="20"/>
        </w:rPr>
      </w:pPr>
    </w:p>
    <w:p w:rsidR="002059F6" w:rsidRPr="002059F6" w:rsidRDefault="002059F6" w:rsidP="002059F6">
      <w:pPr>
        <w:spacing w:line="360" w:lineRule="auto"/>
        <w:jc w:val="both"/>
        <w:rPr>
          <w:rFonts w:ascii="Raleway" w:eastAsia="+mn-ea" w:hAnsi="Raleway" w:cs="+mn-cs"/>
          <w:kern w:val="24"/>
          <w:sz w:val="18"/>
          <w:szCs w:val="20"/>
        </w:rPr>
      </w:pPr>
    </w:p>
    <w:p w:rsidR="00986C30" w:rsidRPr="00986C30" w:rsidRDefault="00986C30" w:rsidP="00986C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Bouw onze service activiteiten verder uit: verhoog order intake, omzet en winst op basis van klantentevredenheid.</w:t>
      </w:r>
    </w:p>
    <w:p w:rsidR="00CD4AC9" w:rsidRPr="002059F6" w:rsidRDefault="00876404" w:rsidP="0035314D">
      <w:pPr>
        <w:pStyle w:val="ListParagraph"/>
        <w:numPr>
          <w:ilvl w:val="0"/>
          <w:numId w:val="2"/>
        </w:numPr>
        <w:spacing w:after="0" w:line="360" w:lineRule="auto"/>
        <w:ind w:left="1066" w:hanging="357"/>
        <w:contextualSpacing w:val="0"/>
        <w:jc w:val="both"/>
        <w:rPr>
          <w:rFonts w:ascii="Raleway" w:eastAsia="+mn-ea" w:hAnsi="Raleway" w:cs="+mn-cs"/>
          <w:kern w:val="24"/>
          <w:sz w:val="18"/>
          <w:szCs w:val="20"/>
        </w:rPr>
      </w:pPr>
      <w:r w:rsidRPr="002059F6">
        <w:rPr>
          <w:rFonts w:ascii="Raleway" w:eastAsia="+mn-ea" w:hAnsi="Raleway" w:cs="+mn-cs"/>
          <w:kern w:val="24"/>
          <w:sz w:val="18"/>
          <w:szCs w:val="20"/>
        </w:rPr>
        <w:t>Analyseer t</w:t>
      </w:r>
      <w:r w:rsidR="0031659D" w:rsidRPr="002059F6">
        <w:rPr>
          <w:rFonts w:ascii="Raleway" w:eastAsia="+mn-ea" w:hAnsi="Raleway" w:cs="+mn-cs"/>
          <w:kern w:val="24"/>
          <w:sz w:val="18"/>
          <w:szCs w:val="20"/>
        </w:rPr>
        <w:t>echnische problemen, bewaak en beheer downtime van installaties.</w:t>
      </w:r>
    </w:p>
    <w:p w:rsidR="00E10FF8" w:rsidRPr="00986C30" w:rsidRDefault="0031659D" w:rsidP="00986C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Assisteer online en/of on-site bij complexe of repetitieve storingen.</w:t>
      </w:r>
    </w:p>
    <w:p w:rsidR="001F39FF" w:rsidRDefault="005450AD" w:rsidP="00C15D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O</w:t>
      </w:r>
      <w:r w:rsidR="0031659D">
        <w:rPr>
          <w:rFonts w:ascii="Raleway" w:eastAsia="+mn-ea" w:hAnsi="Raleway" w:cs="+mn-cs"/>
          <w:kern w:val="24"/>
          <w:sz w:val="18"/>
          <w:szCs w:val="20"/>
        </w:rPr>
        <w:t>ntwikkel het team, meet de prestaties en zorg voor passende training.</w:t>
      </w:r>
      <w:r w:rsidR="001F39FF">
        <w:rPr>
          <w:rFonts w:ascii="Raleway" w:eastAsia="+mn-ea" w:hAnsi="Raleway" w:cs="+mn-cs"/>
          <w:kern w:val="24"/>
          <w:sz w:val="18"/>
          <w:szCs w:val="20"/>
        </w:rPr>
        <w:t xml:space="preserve"> </w:t>
      </w:r>
    </w:p>
    <w:p w:rsidR="00655569" w:rsidRPr="00986C30" w:rsidRDefault="005450AD" w:rsidP="006555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Zorg ervoor dat het veiligheids-, gezondheids- en milieubeleid door het team wordt gevolgd.</w:t>
      </w:r>
    </w:p>
    <w:p w:rsidR="005450AD" w:rsidRDefault="005450AD" w:rsidP="008608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Garandeer onze 24/7 service.</w:t>
      </w:r>
    </w:p>
    <w:p w:rsidR="002C25FB" w:rsidRPr="00CD4AC9" w:rsidRDefault="008608A8" w:rsidP="00CD4AC9">
      <w:pPr>
        <w:pStyle w:val="ListParagraph"/>
        <w:spacing w:line="360" w:lineRule="auto"/>
        <w:ind w:left="1069"/>
        <w:jc w:val="both"/>
        <w:rPr>
          <w:rFonts w:ascii="Raleway" w:eastAsia="+mn-ea" w:hAnsi="Raleway" w:cs="+mn-cs"/>
          <w:kern w:val="24"/>
          <w:sz w:val="18"/>
          <w:szCs w:val="20"/>
        </w:rPr>
      </w:pPr>
      <w:r w:rsidRPr="008608A8">
        <w:rPr>
          <w:rFonts w:ascii="Raleway" w:eastAsia="+mn-ea" w:hAnsi="Raleway" w:cs="+mn-cs"/>
          <w:kern w:val="24"/>
          <w:sz w:val="18"/>
          <w:szCs w:val="20"/>
        </w:rPr>
        <w:t xml:space="preserve"> </w:t>
      </w:r>
    </w:p>
    <w:p w:rsidR="004C44BC" w:rsidRPr="000957B6" w:rsidRDefault="004C44BC" w:rsidP="000957B6">
      <w:pPr>
        <w:spacing w:line="360" w:lineRule="auto"/>
        <w:rPr>
          <w:rFonts w:ascii="Raleway" w:eastAsia="+mn-ea" w:hAnsi="Raleway" w:cs="+mn-cs"/>
          <w:b/>
          <w:kern w:val="24"/>
          <w:sz w:val="18"/>
          <w:szCs w:val="20"/>
        </w:rPr>
      </w:pPr>
      <w:r w:rsidRPr="000957B6">
        <w:rPr>
          <w:rFonts w:ascii="Raleway" w:eastAsia="+mn-ea" w:hAnsi="Raleway" w:cs="+mn-cs"/>
          <w:b/>
          <w:kern w:val="24"/>
          <w:sz w:val="18"/>
          <w:szCs w:val="20"/>
        </w:rPr>
        <w:t>Profiel</w:t>
      </w:r>
    </w:p>
    <w:p w:rsidR="005E6CDD" w:rsidRPr="005C2DE8" w:rsidRDefault="005E6CDD" w:rsidP="005E6CDD">
      <w:pPr>
        <w:spacing w:line="360" w:lineRule="auto"/>
        <w:jc w:val="both"/>
        <w:rPr>
          <w:rFonts w:ascii="Raleway" w:hAnsi="Raleway"/>
          <w:sz w:val="18"/>
          <w:szCs w:val="18"/>
        </w:rPr>
      </w:pPr>
      <w:r w:rsidRPr="005C2DE8">
        <w:rPr>
          <w:rFonts w:ascii="Raleway" w:hAnsi="Raleway"/>
          <w:sz w:val="18"/>
          <w:szCs w:val="18"/>
        </w:rPr>
        <w:t xml:space="preserve">Je genoot een opleiding </w:t>
      </w:r>
      <w:proofErr w:type="spellStart"/>
      <w:r w:rsidRPr="005C2DE8">
        <w:rPr>
          <w:rFonts w:ascii="Raleway" w:hAnsi="Raleway"/>
          <w:sz w:val="18"/>
          <w:szCs w:val="18"/>
        </w:rPr>
        <w:t>klimatisatie</w:t>
      </w:r>
      <w:proofErr w:type="spellEnd"/>
      <w:r w:rsidRPr="005C2DE8">
        <w:rPr>
          <w:rFonts w:ascii="Raleway" w:hAnsi="Raleway"/>
          <w:sz w:val="18"/>
          <w:szCs w:val="18"/>
        </w:rPr>
        <w:t xml:space="preserve">, </w:t>
      </w:r>
      <w:r w:rsidR="003E6A7D" w:rsidRPr="005C2DE8">
        <w:rPr>
          <w:rFonts w:ascii="Raleway" w:hAnsi="Raleway"/>
          <w:sz w:val="18"/>
          <w:szCs w:val="18"/>
        </w:rPr>
        <w:t xml:space="preserve">koeltechnieken, </w:t>
      </w:r>
      <w:r w:rsidRPr="005C2DE8">
        <w:rPr>
          <w:rFonts w:ascii="Raleway" w:hAnsi="Raleway"/>
          <w:sz w:val="18"/>
          <w:szCs w:val="18"/>
        </w:rPr>
        <w:t>elektriciteit of elektromechanica of bent gelijkwaardig door ervaring. Daarnaast beschik je over volgende competenties:</w:t>
      </w:r>
    </w:p>
    <w:p w:rsidR="00E445E7" w:rsidRPr="00E445E7" w:rsidRDefault="00F3477A" w:rsidP="002059F6">
      <w:pPr>
        <w:pStyle w:val="ListParagraph"/>
        <w:numPr>
          <w:ilvl w:val="0"/>
          <w:numId w:val="3"/>
        </w:numPr>
        <w:spacing w:line="240" w:lineRule="auto"/>
        <w:ind w:left="1066" w:hanging="357"/>
        <w:contextualSpacing w:val="0"/>
        <w:jc w:val="both"/>
        <w:rPr>
          <w:rFonts w:ascii="Raleway" w:hAnsi="Raleway"/>
          <w:sz w:val="18"/>
          <w:szCs w:val="18"/>
        </w:rPr>
      </w:pPr>
      <w:r w:rsidRPr="005C2DE8">
        <w:rPr>
          <w:rFonts w:ascii="Raleway" w:hAnsi="Raleway"/>
          <w:sz w:val="18"/>
          <w:szCs w:val="18"/>
        </w:rPr>
        <w:t xml:space="preserve">Minimaal </w:t>
      </w:r>
      <w:r w:rsidR="00E445E7">
        <w:rPr>
          <w:rFonts w:ascii="Raleway" w:hAnsi="Raleway"/>
          <w:sz w:val="18"/>
          <w:szCs w:val="18"/>
        </w:rPr>
        <w:t>5</w:t>
      </w:r>
      <w:r w:rsidRPr="005C2DE8">
        <w:rPr>
          <w:rFonts w:ascii="Raleway" w:hAnsi="Raleway"/>
          <w:sz w:val="18"/>
          <w:szCs w:val="18"/>
        </w:rPr>
        <w:t xml:space="preserve"> jaar</w:t>
      </w:r>
      <w:r w:rsidR="00E445E7">
        <w:rPr>
          <w:rFonts w:ascii="Raleway" w:hAnsi="Raleway"/>
          <w:sz w:val="18"/>
          <w:szCs w:val="18"/>
        </w:rPr>
        <w:t xml:space="preserve"> ervaring in vergelijkbare functie met</w:t>
      </w:r>
      <w:r w:rsidRPr="005C2DE8">
        <w:rPr>
          <w:rFonts w:ascii="Raleway" w:hAnsi="Raleway"/>
          <w:sz w:val="18"/>
          <w:szCs w:val="18"/>
        </w:rPr>
        <w:t xml:space="preserve"> </w:t>
      </w:r>
      <w:r w:rsidR="00E445E7">
        <w:rPr>
          <w:rFonts w:ascii="Raleway" w:hAnsi="Raleway"/>
          <w:sz w:val="18"/>
          <w:szCs w:val="18"/>
        </w:rPr>
        <w:t xml:space="preserve">applicatiekennis van </w:t>
      </w:r>
      <w:r w:rsidR="00A86041" w:rsidRPr="005C2DE8">
        <w:rPr>
          <w:rFonts w:ascii="Raleway" w:hAnsi="Raleway"/>
          <w:sz w:val="18"/>
          <w:szCs w:val="18"/>
        </w:rPr>
        <w:t xml:space="preserve">industriële koelinstallaties als </w:t>
      </w:r>
      <w:proofErr w:type="spellStart"/>
      <w:r w:rsidR="00FE5AF2">
        <w:rPr>
          <w:rFonts w:ascii="Raleway" w:hAnsi="Raleway"/>
          <w:sz w:val="18"/>
          <w:szCs w:val="18"/>
        </w:rPr>
        <w:t>chillers</w:t>
      </w:r>
      <w:proofErr w:type="spellEnd"/>
      <w:r w:rsidR="00FE5AF2">
        <w:rPr>
          <w:rFonts w:ascii="Raleway" w:hAnsi="Raleway"/>
          <w:sz w:val="18"/>
          <w:szCs w:val="18"/>
        </w:rPr>
        <w:t>, DX-, cascade- en pompsystemen met natuurlijke koudemiddel</w:t>
      </w:r>
      <w:r w:rsidR="00E445E7">
        <w:rPr>
          <w:rFonts w:ascii="Raleway" w:hAnsi="Raleway"/>
          <w:sz w:val="18"/>
          <w:szCs w:val="18"/>
        </w:rPr>
        <w:t>en en bijhorende productieprocessen.</w:t>
      </w:r>
    </w:p>
    <w:p w:rsidR="004C44BC" w:rsidRDefault="00E445E7" w:rsidP="002059F6">
      <w:pPr>
        <w:pStyle w:val="ListParagraph"/>
        <w:numPr>
          <w:ilvl w:val="0"/>
          <w:numId w:val="3"/>
        </w:numPr>
        <w:spacing w:line="240" w:lineRule="auto"/>
        <w:ind w:left="1066" w:hanging="357"/>
        <w:contextualSpacing w:val="0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An</w:t>
      </w:r>
      <w:r w:rsidR="002059F6">
        <w:rPr>
          <w:rFonts w:ascii="Raleway" w:hAnsi="Raleway"/>
          <w:sz w:val="18"/>
          <w:szCs w:val="18"/>
        </w:rPr>
        <w:t xml:space="preserve">alytisch en probleemoplossend vermogen en schrikt er niet </w:t>
      </w:r>
      <w:r w:rsidR="00CA7EA1">
        <w:rPr>
          <w:rFonts w:ascii="Raleway" w:hAnsi="Raleway"/>
          <w:sz w:val="18"/>
          <w:szCs w:val="18"/>
        </w:rPr>
        <w:t>voor</w:t>
      </w:r>
      <w:r w:rsidR="002059F6">
        <w:rPr>
          <w:rFonts w:ascii="Raleway" w:hAnsi="Raleway"/>
          <w:sz w:val="18"/>
          <w:szCs w:val="18"/>
        </w:rPr>
        <w:t xml:space="preserve"> terug om zelf nog zijn handen uit de mouwen te steken.</w:t>
      </w:r>
    </w:p>
    <w:p w:rsidR="00FE5AF2" w:rsidRPr="00FE5AF2" w:rsidRDefault="00FE5AF2" w:rsidP="002059F6">
      <w:pPr>
        <w:pStyle w:val="ListParagraph"/>
        <w:numPr>
          <w:ilvl w:val="0"/>
          <w:numId w:val="3"/>
        </w:numPr>
        <w:spacing w:line="240" w:lineRule="auto"/>
        <w:ind w:left="1066" w:hanging="357"/>
        <w:contextualSpacing w:val="0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Ondernemingsgeest, eigenaarschap nemen van opdrachten, successen en fouten.</w:t>
      </w:r>
    </w:p>
    <w:p w:rsidR="004C44BC" w:rsidRPr="00A32487" w:rsidRDefault="00E445E7" w:rsidP="002059F6">
      <w:pPr>
        <w:pStyle w:val="ListParagraph"/>
        <w:numPr>
          <w:ilvl w:val="0"/>
          <w:numId w:val="3"/>
        </w:numPr>
        <w:spacing w:line="240" w:lineRule="auto"/>
        <w:ind w:left="1066" w:hanging="357"/>
        <w:contextualSpacing w:val="0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Klant- en servicegericht: c</w:t>
      </w:r>
      <w:r w:rsidR="004C44BC" w:rsidRPr="005C2DE8">
        <w:rPr>
          <w:rFonts w:ascii="Raleway" w:hAnsi="Raleway"/>
          <w:sz w:val="18"/>
          <w:szCs w:val="18"/>
        </w:rPr>
        <w:t>ommunicatief sterk</w:t>
      </w:r>
      <w:r w:rsidR="00FE5AF2">
        <w:rPr>
          <w:rFonts w:ascii="Raleway" w:hAnsi="Raleway"/>
          <w:sz w:val="18"/>
          <w:szCs w:val="18"/>
        </w:rPr>
        <w:t xml:space="preserve"> met een luisterend oor.</w:t>
      </w:r>
      <w:bookmarkStart w:id="0" w:name="_GoBack"/>
      <w:bookmarkEnd w:id="0"/>
    </w:p>
    <w:p w:rsidR="00E445E7" w:rsidRPr="005C2DE8" w:rsidRDefault="00E445E7" w:rsidP="002059F6">
      <w:pPr>
        <w:pStyle w:val="ListParagraph"/>
        <w:numPr>
          <w:ilvl w:val="0"/>
          <w:numId w:val="3"/>
        </w:numPr>
        <w:spacing w:line="240" w:lineRule="auto"/>
        <w:ind w:left="1066" w:hanging="357"/>
        <w:contextualSpacing w:val="0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Vermogen om diverse teams te leiden en te ontwikkelen: doelgericht, sterk mensgericht en passie voor groei van technisch talent.</w:t>
      </w:r>
    </w:p>
    <w:p w:rsidR="00E445E7" w:rsidRPr="00E445E7" w:rsidRDefault="00F3477A" w:rsidP="002059F6">
      <w:pPr>
        <w:pStyle w:val="ListParagraph"/>
        <w:numPr>
          <w:ilvl w:val="0"/>
          <w:numId w:val="3"/>
        </w:numPr>
        <w:spacing w:line="240" w:lineRule="auto"/>
        <w:ind w:left="1066" w:hanging="357"/>
        <w:contextualSpacing w:val="0"/>
        <w:jc w:val="both"/>
        <w:rPr>
          <w:rFonts w:ascii="Raleway" w:hAnsi="Raleway"/>
          <w:sz w:val="18"/>
          <w:szCs w:val="18"/>
        </w:rPr>
      </w:pPr>
      <w:r w:rsidRPr="005C2DE8">
        <w:rPr>
          <w:rFonts w:ascii="Raleway" w:hAnsi="Raleway"/>
          <w:sz w:val="18"/>
          <w:szCs w:val="18"/>
        </w:rPr>
        <w:t>Kennis Frans is een plus</w:t>
      </w:r>
      <w:r w:rsidR="00E445E7">
        <w:rPr>
          <w:rFonts w:ascii="Raleway" w:hAnsi="Raleway"/>
          <w:sz w:val="18"/>
          <w:szCs w:val="18"/>
        </w:rPr>
        <w:t>.</w:t>
      </w:r>
    </w:p>
    <w:p w:rsidR="004C44BC" w:rsidRDefault="004C44BC" w:rsidP="004C44BC">
      <w:pPr>
        <w:spacing w:after="200"/>
        <w:jc w:val="both"/>
        <w:rPr>
          <w:rFonts w:ascii="Raleway" w:hAnsi="Raleway"/>
          <w:b/>
          <w:smallCaps/>
          <w:u w:val="single"/>
        </w:rPr>
      </w:pPr>
    </w:p>
    <w:p w:rsidR="004C44BC" w:rsidRPr="000957B6" w:rsidRDefault="00065D3C" w:rsidP="000957B6">
      <w:pPr>
        <w:spacing w:line="360" w:lineRule="auto"/>
        <w:rPr>
          <w:rFonts w:ascii="Raleway" w:eastAsia="+mn-ea" w:hAnsi="Raleway" w:cs="+mn-cs"/>
          <w:b/>
          <w:kern w:val="24"/>
          <w:sz w:val="18"/>
          <w:szCs w:val="20"/>
        </w:rPr>
      </w:pPr>
      <w:r>
        <w:rPr>
          <w:rFonts w:ascii="Raleway" w:eastAsia="+mn-ea" w:hAnsi="Raleway" w:cs="+mn-cs"/>
          <w:b/>
          <w:kern w:val="24"/>
          <w:sz w:val="18"/>
          <w:szCs w:val="20"/>
        </w:rPr>
        <w:t>O</w:t>
      </w:r>
      <w:r w:rsidR="000957B6">
        <w:rPr>
          <w:rFonts w:ascii="Raleway" w:eastAsia="+mn-ea" w:hAnsi="Raleway" w:cs="+mn-cs"/>
          <w:b/>
          <w:kern w:val="24"/>
          <w:sz w:val="18"/>
          <w:szCs w:val="20"/>
        </w:rPr>
        <w:t>ns aanbod</w:t>
      </w:r>
    </w:p>
    <w:p w:rsidR="004C44BC" w:rsidRPr="000957B6" w:rsidRDefault="00AC3F26" w:rsidP="004C44BC">
      <w:pPr>
        <w:spacing w:after="200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 xml:space="preserve">Een uitdagende  functie met </w:t>
      </w:r>
      <w:r w:rsidR="00F25D81">
        <w:rPr>
          <w:rFonts w:ascii="Raleway" w:eastAsia="+mn-ea" w:hAnsi="Raleway" w:cs="+mn-cs"/>
          <w:kern w:val="24"/>
          <w:sz w:val="18"/>
          <w:szCs w:val="20"/>
        </w:rPr>
        <w:t>opleidings- en doorgroeimogelijkheden in een stabiel familiebedrijf met korte communicatielijnen.</w:t>
      </w:r>
    </w:p>
    <w:p w:rsidR="00F25D81" w:rsidRDefault="00F25D81" w:rsidP="004C44BC">
      <w:pPr>
        <w:spacing w:after="200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Ben jij de specialist met dat tikkeltje meer</w:t>
      </w:r>
      <w:r w:rsidR="004C44BC" w:rsidRPr="000957B6">
        <w:rPr>
          <w:rFonts w:ascii="Raleway" w:eastAsia="+mn-ea" w:hAnsi="Raleway" w:cs="+mn-cs"/>
          <w:kern w:val="24"/>
          <w:sz w:val="18"/>
          <w:szCs w:val="20"/>
        </w:rPr>
        <w:t>? S</w:t>
      </w:r>
      <w:r>
        <w:rPr>
          <w:rFonts w:ascii="Raleway" w:eastAsia="+mn-ea" w:hAnsi="Raleway" w:cs="+mn-cs"/>
          <w:kern w:val="24"/>
          <w:sz w:val="18"/>
          <w:szCs w:val="20"/>
        </w:rPr>
        <w:t>olliciteer nu!</w:t>
      </w:r>
    </w:p>
    <w:p w:rsidR="00F25D81" w:rsidRDefault="00F25D81" w:rsidP="004C44BC">
      <w:pPr>
        <w:spacing w:after="200"/>
        <w:jc w:val="both"/>
        <w:rPr>
          <w:rFonts w:ascii="Raleway" w:eastAsia="+mn-ea" w:hAnsi="Raleway" w:cs="+mn-cs"/>
          <w:kern w:val="24"/>
          <w:sz w:val="18"/>
          <w:szCs w:val="20"/>
        </w:rPr>
      </w:pPr>
      <w:r>
        <w:rPr>
          <w:rFonts w:ascii="Raleway" w:eastAsia="+mn-ea" w:hAnsi="Raleway" w:cs="+mn-cs"/>
          <w:kern w:val="24"/>
          <w:sz w:val="18"/>
          <w:szCs w:val="20"/>
        </w:rPr>
        <w:t>Succes… en, wie weet, tot binnenkort!</w:t>
      </w:r>
    </w:p>
    <w:p w:rsidR="00472660" w:rsidRPr="00A84DDD" w:rsidRDefault="00F25D81" w:rsidP="0081644A">
      <w:pPr>
        <w:spacing w:after="200"/>
        <w:jc w:val="both"/>
      </w:pPr>
      <w:r>
        <w:rPr>
          <w:rFonts w:ascii="Raleway" w:eastAsia="+mn-ea" w:hAnsi="Raleway" w:cs="+mn-cs"/>
          <w:kern w:val="24"/>
          <w:sz w:val="18"/>
          <w:szCs w:val="20"/>
        </w:rPr>
        <w:t>Stuur jouw</w:t>
      </w:r>
      <w:r w:rsidR="004C44BC" w:rsidRPr="000957B6">
        <w:rPr>
          <w:rFonts w:ascii="Raleway" w:eastAsia="+mn-ea" w:hAnsi="Raleway" w:cs="+mn-cs"/>
          <w:kern w:val="24"/>
          <w:sz w:val="18"/>
          <w:szCs w:val="20"/>
        </w:rPr>
        <w:t xml:space="preserve"> motivatie en CV door naar </w:t>
      </w:r>
      <w:hyperlink r:id="rId8" w:history="1">
        <w:r w:rsidR="000957B6" w:rsidRPr="00F44060">
          <w:rPr>
            <w:rStyle w:val="Hyperlink"/>
            <w:rFonts w:eastAsia="+mn-ea" w:cs="+mn-cs"/>
            <w:kern w:val="24"/>
            <w:sz w:val="18"/>
            <w:szCs w:val="20"/>
          </w:rPr>
          <w:t>jobs@sabcobel.be</w:t>
        </w:r>
      </w:hyperlink>
      <w:r w:rsidR="004C44BC" w:rsidRPr="000957B6">
        <w:rPr>
          <w:rFonts w:ascii="Raleway" w:eastAsia="+mn-ea" w:hAnsi="Raleway" w:cs="+mn-cs"/>
          <w:kern w:val="24"/>
          <w:sz w:val="18"/>
          <w:szCs w:val="20"/>
        </w:rPr>
        <w:t xml:space="preserve"> t.a.v. Els De Koninckx (HR Manager).</w:t>
      </w:r>
    </w:p>
    <w:sectPr w:rsidR="00472660" w:rsidRPr="00A84D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C0" w:rsidRDefault="00DE49C0" w:rsidP="001608A6">
      <w:pPr>
        <w:spacing w:after="0" w:line="240" w:lineRule="auto"/>
      </w:pPr>
      <w:r>
        <w:separator/>
      </w:r>
    </w:p>
  </w:endnote>
  <w:endnote w:type="continuationSeparator" w:id="0">
    <w:p w:rsidR="00DE49C0" w:rsidRDefault="00DE49C0" w:rsidP="0016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BE" w:rsidRPr="00E85A8B" w:rsidRDefault="002D1FBE" w:rsidP="00E85A8B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-815441</wp:posOffset>
          </wp:positionV>
          <wp:extent cx="7801922" cy="1464911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6"/>
                  <a:stretch/>
                </pic:blipFill>
                <pic:spPr bwMode="auto">
                  <a:xfrm>
                    <a:off x="0" y="0"/>
                    <a:ext cx="7803968" cy="1465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C0" w:rsidRDefault="00DE49C0" w:rsidP="001608A6">
      <w:pPr>
        <w:spacing w:after="0" w:line="240" w:lineRule="auto"/>
      </w:pPr>
      <w:r>
        <w:separator/>
      </w:r>
    </w:p>
  </w:footnote>
  <w:footnote w:type="continuationSeparator" w:id="0">
    <w:p w:rsidR="00DE49C0" w:rsidRDefault="00DE49C0" w:rsidP="0016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BE" w:rsidRDefault="002D1FBE">
    <w:pPr>
      <w:pStyle w:val="Header"/>
    </w:pPr>
    <w:r>
      <w:rPr>
        <w:rFonts w:ascii="Raleway" w:eastAsia="Times New Roman" w:hAnsi="Raleway" w:cs="Arial"/>
        <w:b/>
        <w:bCs/>
        <w:noProof/>
        <w:color w:val="00A8E4"/>
        <w:kern w:val="36"/>
        <w:sz w:val="40"/>
        <w:szCs w:val="45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6C911E" wp14:editId="6C082F78">
              <wp:simplePos x="0" y="0"/>
              <wp:positionH relativeFrom="column">
                <wp:posOffset>-198755</wp:posOffset>
              </wp:positionH>
              <wp:positionV relativeFrom="paragraph">
                <wp:posOffset>786130</wp:posOffset>
              </wp:positionV>
              <wp:extent cx="6047740" cy="0"/>
              <wp:effectExtent l="0" t="0" r="29210" b="1905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5673" id="Rechte verbindingslijn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5pt,61.9pt" to="460.5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" strokecolor="#a5a5a5 [2092]">
              <v:stroke joinstyle="miter"/>
            </v:lin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-398816</wp:posOffset>
          </wp:positionH>
          <wp:positionV relativeFrom="margin">
            <wp:posOffset>-1002765</wp:posOffset>
          </wp:positionV>
          <wp:extent cx="5956419" cy="1396345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e-sabcobel_vacature_1017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433"/>
                  <a:stretch/>
                </pic:blipFill>
                <pic:spPr bwMode="auto">
                  <a:xfrm>
                    <a:off x="0" y="0"/>
                    <a:ext cx="5956419" cy="1396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F83BD4"/>
    <w:lvl w:ilvl="0">
      <w:numFmt w:val="bullet"/>
      <w:lvlText w:val="*"/>
      <w:lvlJc w:val="left"/>
    </w:lvl>
  </w:abstractNum>
  <w:abstractNum w:abstractNumId="1" w15:restartNumberingAfterBreak="0">
    <w:nsid w:val="02E374F6"/>
    <w:multiLevelType w:val="multilevel"/>
    <w:tmpl w:val="A25E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3373E"/>
    <w:multiLevelType w:val="hybridMultilevel"/>
    <w:tmpl w:val="F774C17C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791AF6"/>
    <w:multiLevelType w:val="hybridMultilevel"/>
    <w:tmpl w:val="50A08370"/>
    <w:lvl w:ilvl="0" w:tplc="D1A65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7B94"/>
    <w:multiLevelType w:val="multilevel"/>
    <w:tmpl w:val="50E4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E4874"/>
    <w:multiLevelType w:val="hybridMultilevel"/>
    <w:tmpl w:val="159075AE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E2A663D"/>
    <w:multiLevelType w:val="multilevel"/>
    <w:tmpl w:val="1346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A6"/>
    <w:rsid w:val="00020202"/>
    <w:rsid w:val="000608FE"/>
    <w:rsid w:val="00065D3C"/>
    <w:rsid w:val="000776E4"/>
    <w:rsid w:val="00092BDF"/>
    <w:rsid w:val="000957B6"/>
    <w:rsid w:val="000B400D"/>
    <w:rsid w:val="00122259"/>
    <w:rsid w:val="00146942"/>
    <w:rsid w:val="001608A6"/>
    <w:rsid w:val="00161BE8"/>
    <w:rsid w:val="001F39FF"/>
    <w:rsid w:val="00200D73"/>
    <w:rsid w:val="002059F6"/>
    <w:rsid w:val="0023046C"/>
    <w:rsid w:val="00243581"/>
    <w:rsid w:val="002574F6"/>
    <w:rsid w:val="00273738"/>
    <w:rsid w:val="002C25FB"/>
    <w:rsid w:val="002D1FBE"/>
    <w:rsid w:val="0031572F"/>
    <w:rsid w:val="0031659D"/>
    <w:rsid w:val="00343701"/>
    <w:rsid w:val="00362355"/>
    <w:rsid w:val="0038592B"/>
    <w:rsid w:val="003E0C0A"/>
    <w:rsid w:val="003E6A7D"/>
    <w:rsid w:val="003F39FC"/>
    <w:rsid w:val="00447943"/>
    <w:rsid w:val="00455791"/>
    <w:rsid w:val="00472660"/>
    <w:rsid w:val="004901C2"/>
    <w:rsid w:val="004B5649"/>
    <w:rsid w:val="004C44BC"/>
    <w:rsid w:val="00522E26"/>
    <w:rsid w:val="005450AD"/>
    <w:rsid w:val="00580081"/>
    <w:rsid w:val="005832E3"/>
    <w:rsid w:val="005C2DE8"/>
    <w:rsid w:val="005E6CDD"/>
    <w:rsid w:val="005F5B73"/>
    <w:rsid w:val="00603EB1"/>
    <w:rsid w:val="00655569"/>
    <w:rsid w:val="006601F1"/>
    <w:rsid w:val="006A7265"/>
    <w:rsid w:val="006B16D7"/>
    <w:rsid w:val="0081644A"/>
    <w:rsid w:val="0084464D"/>
    <w:rsid w:val="008508D3"/>
    <w:rsid w:val="008608A8"/>
    <w:rsid w:val="00876404"/>
    <w:rsid w:val="00897DA2"/>
    <w:rsid w:val="008F6DF5"/>
    <w:rsid w:val="00960CBF"/>
    <w:rsid w:val="00986C30"/>
    <w:rsid w:val="009A472B"/>
    <w:rsid w:val="00A20264"/>
    <w:rsid w:val="00A32487"/>
    <w:rsid w:val="00A366D6"/>
    <w:rsid w:val="00A4358A"/>
    <w:rsid w:val="00A84DDD"/>
    <w:rsid w:val="00A86041"/>
    <w:rsid w:val="00AC3F26"/>
    <w:rsid w:val="00B61D18"/>
    <w:rsid w:val="00B937C3"/>
    <w:rsid w:val="00BB605C"/>
    <w:rsid w:val="00C15D0D"/>
    <w:rsid w:val="00C304D0"/>
    <w:rsid w:val="00C66758"/>
    <w:rsid w:val="00CA7EA1"/>
    <w:rsid w:val="00CC7A36"/>
    <w:rsid w:val="00CD4AC9"/>
    <w:rsid w:val="00D436BC"/>
    <w:rsid w:val="00D775D5"/>
    <w:rsid w:val="00D9362A"/>
    <w:rsid w:val="00D9485E"/>
    <w:rsid w:val="00DE49C0"/>
    <w:rsid w:val="00DE6060"/>
    <w:rsid w:val="00E10FF8"/>
    <w:rsid w:val="00E30D3A"/>
    <w:rsid w:val="00E4260A"/>
    <w:rsid w:val="00E445E7"/>
    <w:rsid w:val="00E46940"/>
    <w:rsid w:val="00E85A8B"/>
    <w:rsid w:val="00EF55E8"/>
    <w:rsid w:val="00F25D81"/>
    <w:rsid w:val="00F3477A"/>
    <w:rsid w:val="00F8736C"/>
    <w:rsid w:val="00FB03AC"/>
    <w:rsid w:val="00FE5AF2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5FCAE8"/>
  <w15:docId w15:val="{1719C979-44C3-42B0-BFBD-FF5116C7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8A6"/>
  </w:style>
  <w:style w:type="paragraph" w:styleId="Footer">
    <w:name w:val="footer"/>
    <w:basedOn w:val="Normal"/>
    <w:link w:val="FooterChar"/>
    <w:uiPriority w:val="99"/>
    <w:unhideWhenUsed/>
    <w:rsid w:val="0016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8A6"/>
  </w:style>
  <w:style w:type="paragraph" w:styleId="ListParagraph">
    <w:name w:val="List Paragraph"/>
    <w:basedOn w:val="Normal"/>
    <w:uiPriority w:val="34"/>
    <w:qFormat/>
    <w:rsid w:val="00472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sabcobe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BF6-F03B-44CF-969D-489512EE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Shauni Nicque</dc:creator>
  <cp:lastModifiedBy>Els De Koninckx</cp:lastModifiedBy>
  <cp:revision>8</cp:revision>
  <cp:lastPrinted>2018-12-28T07:12:00Z</cp:lastPrinted>
  <dcterms:created xsi:type="dcterms:W3CDTF">2021-02-07T22:02:00Z</dcterms:created>
  <dcterms:modified xsi:type="dcterms:W3CDTF">2021-02-16T15:31:00Z</dcterms:modified>
</cp:coreProperties>
</file>